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6E6390FA" w:rsidR="00F51E09" w:rsidRPr="009E57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</w:t>
      </w:r>
      <w:r w:rsidRPr="009E574F">
        <w:rPr>
          <w:rFonts w:ascii="Arial" w:hAnsi="Arial" w:cs="Arial"/>
          <w:sz w:val="22"/>
          <w:szCs w:val="22"/>
        </w:rPr>
        <w:t xml:space="preserve">naročila </w:t>
      </w:r>
      <w:r w:rsidR="00573C4F" w:rsidRPr="009E574F">
        <w:rPr>
          <w:rFonts w:ascii="Arial" w:hAnsi="Arial" w:cs="Arial"/>
          <w:b/>
          <w:sz w:val="24"/>
          <w:szCs w:val="24"/>
        </w:rPr>
        <w:t>»</w:t>
      </w:r>
      <w:r w:rsidR="00F30185">
        <w:rPr>
          <w:rFonts w:ascii="Arial" w:hAnsi="Arial" w:cs="Arial"/>
          <w:b/>
          <w:sz w:val="24"/>
          <w:szCs w:val="24"/>
        </w:rPr>
        <w:t>Preureditev podstrešja OŠ Dobova</w:t>
      </w:r>
      <w:bookmarkStart w:id="0" w:name="_GoBack"/>
      <w:bookmarkEnd w:id="0"/>
      <w:r w:rsidR="00573C4F" w:rsidRPr="009E574F">
        <w:rPr>
          <w:rFonts w:ascii="Arial" w:hAnsi="Arial" w:cs="Arial"/>
          <w:b/>
          <w:sz w:val="24"/>
          <w:szCs w:val="24"/>
        </w:rPr>
        <w:t>«</w:t>
      </w:r>
      <w:r w:rsidR="00573C4F" w:rsidRPr="009E57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9E57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0E3B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574F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30185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18E91-7C1A-4099-8ADD-21E1E867B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28</cp:revision>
  <cp:lastPrinted>2018-04-12T12:23:00Z</cp:lastPrinted>
  <dcterms:created xsi:type="dcterms:W3CDTF">2018-04-12T12:05:00Z</dcterms:created>
  <dcterms:modified xsi:type="dcterms:W3CDTF">2020-03-12T06:55:00Z</dcterms:modified>
</cp:coreProperties>
</file>